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C5D3" w14:textId="4424E104" w:rsidR="003B3E93" w:rsidRPr="0036268D" w:rsidRDefault="008A04FA" w:rsidP="00DE115E">
      <w:pPr>
        <w:ind w:firstLine="567"/>
        <w:jc w:val="center"/>
        <w:rPr>
          <w:rFonts w:ascii="Times New Roman" w:hAnsi="Times New Roman" w:cs="Times New Roman"/>
          <w:b/>
          <w:sz w:val="22"/>
          <w:szCs w:val="22"/>
        </w:rPr>
      </w:pPr>
      <w:bookmarkStart w:id="0" w:name="_Hlk163751119"/>
      <w:bookmarkStart w:id="1" w:name="_Hlk65568008"/>
      <w:r w:rsidRPr="0036268D">
        <w:rPr>
          <w:rFonts w:ascii="Times New Roman" w:hAnsi="Times New Roman" w:cs="Times New Roman"/>
          <w:b/>
          <w:sz w:val="22"/>
          <w:szCs w:val="22"/>
        </w:rPr>
        <w:t>TIEKĖJO ĮVYKDYTŲ SUTARČIŲ SĄRAŠAS</w:t>
      </w:r>
      <w:r w:rsidR="002A47CC" w:rsidRPr="0036268D">
        <w:rPr>
          <w:rFonts w:ascii="Times New Roman" w:hAnsi="Times New Roman" w:cs="Times New Roman"/>
          <w:b/>
          <w:sz w:val="22"/>
          <w:szCs w:val="22"/>
        </w:rPr>
        <w:t xml:space="preserve"> </w:t>
      </w:r>
      <w:r w:rsidR="001F7CB3" w:rsidRPr="0036268D">
        <w:rPr>
          <w:rFonts w:ascii="Times New Roman" w:hAnsi="Times New Roman" w:cs="Times New Roman"/>
          <w:b/>
          <w:sz w:val="22"/>
          <w:szCs w:val="22"/>
        </w:rPr>
        <w:t>IR KITI DUOMENYS</w:t>
      </w:r>
    </w:p>
    <w:bookmarkEnd w:id="0"/>
    <w:p w14:paraId="3029318D" w14:textId="7606BBB6" w:rsidR="003B3E93" w:rsidRPr="0036268D" w:rsidRDefault="00D73147" w:rsidP="00343DDB">
      <w:pPr>
        <w:spacing w:after="0"/>
        <w:ind w:left="-142"/>
        <w:contextualSpacing/>
        <w:jc w:val="both"/>
        <w:rPr>
          <w:rFonts w:ascii="Times New Roman" w:eastAsia="Times New Roman" w:hAnsi="Times New Roman" w:cs="Times New Roman"/>
          <w:sz w:val="22"/>
          <w:szCs w:val="22"/>
          <w:lang w:eastAsia="en-US"/>
        </w:rPr>
      </w:pPr>
      <w:r w:rsidRPr="0036268D">
        <w:rPr>
          <w:rFonts w:ascii="Times New Roman" w:eastAsia="Times New Roman" w:hAnsi="Times New Roman" w:cs="Times New Roman"/>
          <w:b/>
          <w:bCs/>
          <w:sz w:val="22"/>
          <w:szCs w:val="22"/>
          <w:lang w:eastAsia="en-US"/>
        </w:rPr>
        <w:t>1 le</w:t>
      </w:r>
      <w:r w:rsidR="003B3E93" w:rsidRPr="0036268D">
        <w:rPr>
          <w:rFonts w:ascii="Times New Roman" w:eastAsia="Times New Roman" w:hAnsi="Times New Roman" w:cs="Times New Roman"/>
          <w:b/>
          <w:bCs/>
          <w:sz w:val="22"/>
          <w:szCs w:val="22"/>
          <w:lang w:eastAsia="en-US"/>
        </w:rPr>
        <w:t>ntelė</w:t>
      </w:r>
      <w:r w:rsidR="003B3E93" w:rsidRPr="0036268D">
        <w:rPr>
          <w:rFonts w:ascii="Times New Roman" w:eastAsia="Times New Roman" w:hAnsi="Times New Roman" w:cs="Times New Roman"/>
          <w:sz w:val="22"/>
          <w:szCs w:val="22"/>
          <w:lang w:eastAsia="en-US"/>
        </w:rPr>
        <w:t xml:space="preserve">. Tiekėjo įvykdytų ar vykdomų sutarčių sąrašas pagal </w:t>
      </w:r>
      <w:r w:rsidR="002538A1" w:rsidRPr="0036268D">
        <w:rPr>
          <w:rFonts w:ascii="Times New Roman" w:eastAsia="Times New Roman" w:hAnsi="Times New Roman" w:cs="Times New Roman"/>
          <w:sz w:val="22"/>
          <w:szCs w:val="22"/>
          <w:lang w:eastAsia="en-US"/>
        </w:rPr>
        <w:t>Pirkimo</w:t>
      </w:r>
      <w:r w:rsidR="00D621B5" w:rsidRPr="0036268D">
        <w:rPr>
          <w:rFonts w:ascii="Times New Roman" w:eastAsia="Times New Roman" w:hAnsi="Times New Roman" w:cs="Times New Roman"/>
          <w:sz w:val="22"/>
          <w:szCs w:val="22"/>
          <w:lang w:eastAsia="en-US"/>
        </w:rPr>
        <w:t xml:space="preserve"> sąlygų 4 priedo „Tiekėjo kvalifikacijos ir kiti reikalavimai“ </w:t>
      </w:r>
      <w:r w:rsidR="003B3E93" w:rsidRPr="0036268D">
        <w:rPr>
          <w:rFonts w:ascii="Times New Roman" w:eastAsia="Times New Roman" w:hAnsi="Times New Roman" w:cs="Times New Roman"/>
          <w:sz w:val="22"/>
          <w:szCs w:val="22"/>
          <w:lang w:eastAsia="en-US"/>
        </w:rPr>
        <w:t>1 lentelės 1 punkt</w:t>
      </w:r>
      <w:r w:rsidR="00EA07BE" w:rsidRPr="0036268D">
        <w:rPr>
          <w:rFonts w:ascii="Times New Roman" w:eastAsia="Times New Roman" w:hAnsi="Times New Roman" w:cs="Times New Roman"/>
          <w:sz w:val="22"/>
          <w:szCs w:val="22"/>
          <w:lang w:eastAsia="en-US"/>
        </w:rPr>
        <w:t>o reikalavimą</w:t>
      </w:r>
      <w:r w:rsidR="00912CEE" w:rsidRPr="0036268D">
        <w:rPr>
          <w:rFonts w:ascii="Times New Roman" w:eastAsia="Times New Roman" w:hAnsi="Times New Roman" w:cs="Times New Roman"/>
          <w:sz w:val="22"/>
          <w:szCs w:val="22"/>
          <w:lang w:eastAsia="en-US"/>
        </w:rPr>
        <w:t>:</w:t>
      </w:r>
      <w:r w:rsidR="003B3E93" w:rsidRPr="0036268D">
        <w:rPr>
          <w:rFonts w:ascii="Times New Roman" w:eastAsia="Times New Roman" w:hAnsi="Times New Roman" w:cs="Times New Roman"/>
          <w:sz w:val="22"/>
          <w:szCs w:val="22"/>
          <w:lang w:eastAsia="en-US"/>
        </w:rPr>
        <w:t xml:space="preserve"> </w:t>
      </w:r>
    </w:p>
    <w:tbl>
      <w:tblPr>
        <w:tblW w:w="14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978"/>
        <w:gridCol w:w="3490"/>
        <w:gridCol w:w="2210"/>
        <w:gridCol w:w="1978"/>
        <w:gridCol w:w="2210"/>
        <w:gridCol w:w="2327"/>
      </w:tblGrid>
      <w:tr w:rsidR="003B3E93" w:rsidRPr="0036268D" w14:paraId="0BC891FD" w14:textId="77777777" w:rsidTr="004F5D1D">
        <w:trPr>
          <w:trHeight w:val="1077"/>
        </w:trPr>
        <w:tc>
          <w:tcPr>
            <w:tcW w:w="581" w:type="dxa"/>
            <w:tcBorders>
              <w:top w:val="single" w:sz="4" w:space="0" w:color="000000"/>
              <w:left w:val="single" w:sz="4" w:space="0" w:color="000000"/>
              <w:bottom w:val="single" w:sz="4" w:space="0" w:color="000000"/>
              <w:right w:val="single" w:sz="4" w:space="0" w:color="000000"/>
            </w:tcBorders>
            <w:vAlign w:val="center"/>
          </w:tcPr>
          <w:p w14:paraId="375EB6D4" w14:textId="77777777"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Eil. Nr.</w:t>
            </w:r>
          </w:p>
        </w:tc>
        <w:tc>
          <w:tcPr>
            <w:tcW w:w="1978" w:type="dxa"/>
            <w:tcBorders>
              <w:top w:val="single" w:sz="4" w:space="0" w:color="000000"/>
              <w:left w:val="single" w:sz="4" w:space="0" w:color="000000"/>
              <w:bottom w:val="single" w:sz="4" w:space="0" w:color="000000"/>
              <w:right w:val="single" w:sz="4" w:space="0" w:color="000000"/>
            </w:tcBorders>
            <w:vAlign w:val="center"/>
          </w:tcPr>
          <w:p w14:paraId="4798BD3B" w14:textId="77777777" w:rsidR="003B3E93" w:rsidRPr="0036268D" w:rsidRDefault="003B3E93" w:rsidP="004F5D1D">
            <w:pPr>
              <w:spacing w:after="0" w:line="240" w:lineRule="auto"/>
              <w:jc w:val="center"/>
              <w:rPr>
                <w:rFonts w:ascii="Times New Roman" w:eastAsia="Times New Roman" w:hAnsi="Times New Roman" w:cs="Times New Roman"/>
                <w:b/>
                <w:sz w:val="22"/>
                <w:szCs w:val="22"/>
                <w:lang w:eastAsia="en-GB"/>
              </w:rPr>
            </w:pPr>
            <w:r w:rsidRPr="0036268D">
              <w:rPr>
                <w:rFonts w:ascii="Times New Roman" w:eastAsia="Times New Roman" w:hAnsi="Times New Roman" w:cs="Times New Roman"/>
                <w:b/>
                <w:sz w:val="22"/>
                <w:szCs w:val="22"/>
                <w:lang w:eastAsia="en-US"/>
              </w:rPr>
              <w:t>Sutarties</w:t>
            </w:r>
            <w:r w:rsidRPr="0036268D">
              <w:rPr>
                <w:rFonts w:ascii="Times New Roman" w:eastAsia="Times New Roman" w:hAnsi="Times New Roman" w:cs="Times New Roman"/>
                <w:b/>
                <w:sz w:val="22"/>
                <w:szCs w:val="22"/>
                <w:lang w:eastAsia="en-GB"/>
              </w:rPr>
              <w:t xml:space="preserve"> (projekto), data ir numeris </w:t>
            </w:r>
          </w:p>
          <w:p w14:paraId="49A04E95" w14:textId="77777777"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GB"/>
              </w:rPr>
              <w:t>(jeigu yra)</w:t>
            </w:r>
          </w:p>
        </w:tc>
        <w:tc>
          <w:tcPr>
            <w:tcW w:w="3490" w:type="dxa"/>
            <w:tcBorders>
              <w:top w:val="single" w:sz="4" w:space="0" w:color="000000"/>
              <w:left w:val="single" w:sz="4" w:space="0" w:color="000000"/>
              <w:bottom w:val="single" w:sz="4" w:space="0" w:color="000000"/>
              <w:right w:val="single" w:sz="4" w:space="0" w:color="000000"/>
            </w:tcBorders>
            <w:vAlign w:val="center"/>
          </w:tcPr>
          <w:p w14:paraId="25F39547" w14:textId="064565C5"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Tiekėjo s</w:t>
            </w:r>
            <w:r w:rsidRPr="0036268D">
              <w:rPr>
                <w:rFonts w:ascii="Times New Roman" w:eastAsia="DengXian" w:hAnsi="Times New Roman" w:cs="Times New Roman"/>
                <w:b/>
                <w:sz w:val="22"/>
                <w:szCs w:val="22"/>
              </w:rPr>
              <w:t xml:space="preserve">uteiktų </w:t>
            </w:r>
            <w:r w:rsidR="002538A1" w:rsidRPr="0036268D">
              <w:rPr>
                <w:rFonts w:ascii="Times New Roman" w:eastAsia="DengXian" w:hAnsi="Times New Roman" w:cs="Times New Roman"/>
                <w:b/>
                <w:sz w:val="22"/>
                <w:szCs w:val="22"/>
              </w:rPr>
              <w:t>prekių/</w:t>
            </w:r>
            <w:r w:rsidRPr="0036268D">
              <w:rPr>
                <w:rFonts w:ascii="Times New Roman" w:eastAsia="DengXian" w:hAnsi="Times New Roman" w:cs="Times New Roman"/>
                <w:b/>
                <w:sz w:val="22"/>
                <w:szCs w:val="22"/>
              </w:rPr>
              <w:t>paslaugų pavadinimas (</w:t>
            </w:r>
            <w:r w:rsidR="002538A1" w:rsidRPr="0036268D">
              <w:rPr>
                <w:rFonts w:ascii="Times New Roman" w:eastAsia="DengXian" w:hAnsi="Times New Roman" w:cs="Times New Roman"/>
                <w:b/>
                <w:sz w:val="22"/>
                <w:szCs w:val="22"/>
              </w:rPr>
              <w:t>prekių/</w:t>
            </w:r>
            <w:r w:rsidRPr="0036268D">
              <w:rPr>
                <w:rFonts w:ascii="Times New Roman" w:eastAsia="DengXian" w:hAnsi="Times New Roman" w:cs="Times New Roman"/>
                <w:b/>
                <w:sz w:val="22"/>
                <w:szCs w:val="22"/>
              </w:rPr>
              <w:t>paslaugų aprašymas)</w:t>
            </w:r>
          </w:p>
        </w:tc>
        <w:tc>
          <w:tcPr>
            <w:tcW w:w="2210" w:type="dxa"/>
            <w:tcBorders>
              <w:top w:val="single" w:sz="4" w:space="0" w:color="000000"/>
              <w:left w:val="single" w:sz="4" w:space="0" w:color="000000"/>
              <w:bottom w:val="single" w:sz="4" w:space="0" w:color="000000"/>
              <w:right w:val="single" w:sz="4" w:space="0" w:color="000000"/>
            </w:tcBorders>
            <w:vAlign w:val="center"/>
          </w:tcPr>
          <w:p w14:paraId="0CB294E5" w14:textId="77777777"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Sutarties (projekto) pradžios ir pabaigos data (metai ir mėnuo)</w:t>
            </w:r>
          </w:p>
        </w:tc>
        <w:tc>
          <w:tcPr>
            <w:tcW w:w="1978" w:type="dxa"/>
            <w:tcBorders>
              <w:top w:val="single" w:sz="4" w:space="0" w:color="000000"/>
              <w:left w:val="single" w:sz="4" w:space="0" w:color="000000"/>
              <w:bottom w:val="single" w:sz="4" w:space="0" w:color="000000"/>
              <w:right w:val="single" w:sz="4" w:space="0" w:color="000000"/>
            </w:tcBorders>
            <w:vAlign w:val="center"/>
          </w:tcPr>
          <w:p w14:paraId="324CEE49" w14:textId="3E4AE436" w:rsidR="003B3E93" w:rsidRPr="0036268D" w:rsidRDefault="003B3E93" w:rsidP="00DD3A17">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 xml:space="preserve">Įvykdytos sutarties (projekto) ar jos dalies vertė </w:t>
            </w:r>
            <w:r w:rsidR="00DD3A17" w:rsidRPr="0036268D">
              <w:rPr>
                <w:rFonts w:ascii="Times New Roman" w:eastAsia="Times New Roman" w:hAnsi="Times New Roman" w:cs="Times New Roman"/>
                <w:bCs/>
                <w:i/>
                <w:iCs/>
                <w:sz w:val="22"/>
                <w:szCs w:val="22"/>
                <w:lang w:eastAsia="en-US"/>
              </w:rPr>
              <w:t>(</w:t>
            </w:r>
            <w:r w:rsidRPr="0036268D">
              <w:rPr>
                <w:rFonts w:ascii="Times New Roman" w:eastAsia="Times New Roman" w:hAnsi="Times New Roman" w:cs="Times New Roman"/>
                <w:bCs/>
                <w:i/>
                <w:iCs/>
                <w:sz w:val="22"/>
                <w:szCs w:val="22"/>
                <w:lang w:eastAsia="en-US"/>
              </w:rPr>
              <w:t xml:space="preserve">Eur </w:t>
            </w:r>
          </w:p>
          <w:p w14:paraId="4C5E2A67" w14:textId="24460D8C"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Cs/>
                <w:i/>
                <w:iCs/>
                <w:sz w:val="22"/>
                <w:szCs w:val="22"/>
                <w:lang w:eastAsia="en-US"/>
              </w:rPr>
              <w:t xml:space="preserve">be PVM </w:t>
            </w:r>
            <w:r w:rsidR="009B5985" w:rsidRPr="0036268D">
              <w:rPr>
                <w:rFonts w:ascii="Times New Roman" w:eastAsia="Times New Roman" w:hAnsi="Times New Roman" w:cs="Times New Roman"/>
                <w:bCs/>
                <w:i/>
                <w:iCs/>
                <w:sz w:val="22"/>
                <w:szCs w:val="22"/>
                <w:lang w:eastAsia="en-US"/>
              </w:rPr>
              <w:t>)</w:t>
            </w:r>
          </w:p>
        </w:tc>
        <w:tc>
          <w:tcPr>
            <w:tcW w:w="2210" w:type="dxa"/>
            <w:tcBorders>
              <w:top w:val="single" w:sz="4" w:space="0" w:color="000000"/>
              <w:left w:val="single" w:sz="4" w:space="0" w:color="000000"/>
              <w:bottom w:val="single" w:sz="4" w:space="0" w:color="000000"/>
              <w:right w:val="single" w:sz="4" w:space="0" w:color="000000"/>
            </w:tcBorders>
            <w:vAlign w:val="center"/>
          </w:tcPr>
          <w:p w14:paraId="538DA0FC" w14:textId="77777777"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Užsakovas/paslaugų gavėjas (sutarties šalis, adresas, telefonas, el. paštas ir kt.)</w:t>
            </w:r>
          </w:p>
        </w:tc>
        <w:tc>
          <w:tcPr>
            <w:tcW w:w="2327" w:type="dxa"/>
            <w:tcBorders>
              <w:top w:val="single" w:sz="4" w:space="0" w:color="000000"/>
              <w:left w:val="single" w:sz="4" w:space="0" w:color="000000"/>
              <w:bottom w:val="single" w:sz="4" w:space="0" w:color="000000"/>
              <w:right w:val="single" w:sz="4" w:space="0" w:color="000000"/>
            </w:tcBorders>
            <w:vAlign w:val="center"/>
          </w:tcPr>
          <w:p w14:paraId="0022B862" w14:textId="77777777" w:rsidR="002B365C"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 xml:space="preserve">Pastabos </w:t>
            </w:r>
          </w:p>
          <w:p w14:paraId="7B65CF24" w14:textId="43D5149C" w:rsidR="003B3E93" w:rsidRPr="0036268D" w:rsidRDefault="003B3E93" w:rsidP="004F5D1D">
            <w:pPr>
              <w:spacing w:after="0" w:line="240" w:lineRule="auto"/>
              <w:jc w:val="center"/>
              <w:rPr>
                <w:rFonts w:ascii="Times New Roman" w:eastAsia="Times New Roman" w:hAnsi="Times New Roman" w:cs="Times New Roman"/>
                <w:b/>
                <w:sz w:val="22"/>
                <w:szCs w:val="22"/>
                <w:lang w:eastAsia="en-US"/>
              </w:rPr>
            </w:pPr>
            <w:r w:rsidRPr="0036268D">
              <w:rPr>
                <w:rFonts w:ascii="Times New Roman" w:eastAsia="Times New Roman" w:hAnsi="Times New Roman" w:cs="Times New Roman"/>
                <w:b/>
                <w:sz w:val="22"/>
                <w:szCs w:val="22"/>
                <w:lang w:eastAsia="en-US"/>
              </w:rPr>
              <w:t xml:space="preserve">(nurodyti, kai </w:t>
            </w:r>
            <w:r w:rsidR="002538A1" w:rsidRPr="0036268D">
              <w:rPr>
                <w:rFonts w:ascii="Times New Roman" w:eastAsia="Times New Roman" w:hAnsi="Times New Roman" w:cs="Times New Roman"/>
                <w:b/>
                <w:sz w:val="22"/>
                <w:szCs w:val="22"/>
                <w:lang w:eastAsia="en-US"/>
              </w:rPr>
              <w:t>prekes/</w:t>
            </w:r>
            <w:r w:rsidRPr="0036268D">
              <w:rPr>
                <w:rFonts w:ascii="Times New Roman" w:eastAsia="Times New Roman" w:hAnsi="Times New Roman" w:cs="Times New Roman"/>
                <w:b/>
                <w:sz w:val="22"/>
                <w:szCs w:val="22"/>
                <w:lang w:eastAsia="en-US"/>
              </w:rPr>
              <w:t>paslaugas suteikė kaip jungtinės veiklos sutarties partneris)</w:t>
            </w:r>
          </w:p>
        </w:tc>
      </w:tr>
      <w:tr w:rsidR="003B3E93" w:rsidRPr="0036268D" w14:paraId="0D4B8F9D" w14:textId="77777777" w:rsidTr="004F5D1D">
        <w:trPr>
          <w:trHeight w:val="327"/>
        </w:trPr>
        <w:tc>
          <w:tcPr>
            <w:tcW w:w="581" w:type="dxa"/>
            <w:tcBorders>
              <w:top w:val="single" w:sz="4" w:space="0" w:color="000000"/>
              <w:left w:val="single" w:sz="4" w:space="0" w:color="000000"/>
              <w:bottom w:val="single" w:sz="4" w:space="0" w:color="000000"/>
              <w:right w:val="single" w:sz="4" w:space="0" w:color="000000"/>
            </w:tcBorders>
          </w:tcPr>
          <w:p w14:paraId="28955EC5"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05616677"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3490" w:type="dxa"/>
            <w:tcBorders>
              <w:top w:val="single" w:sz="4" w:space="0" w:color="000000"/>
              <w:left w:val="single" w:sz="4" w:space="0" w:color="000000"/>
              <w:bottom w:val="single" w:sz="4" w:space="0" w:color="000000"/>
              <w:right w:val="single" w:sz="4" w:space="0" w:color="000000"/>
            </w:tcBorders>
          </w:tcPr>
          <w:p w14:paraId="04A48DDE"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7E33EB0"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23E8B2E4"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1239D36"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2327" w:type="dxa"/>
            <w:tcBorders>
              <w:top w:val="single" w:sz="4" w:space="0" w:color="000000"/>
              <w:left w:val="single" w:sz="4" w:space="0" w:color="000000"/>
              <w:bottom w:val="single" w:sz="4" w:space="0" w:color="000000"/>
              <w:right w:val="single" w:sz="4" w:space="0" w:color="000000"/>
            </w:tcBorders>
          </w:tcPr>
          <w:p w14:paraId="3E52E5ED" w14:textId="77777777" w:rsidR="003B3E93" w:rsidRPr="0036268D" w:rsidRDefault="003B3E93" w:rsidP="004F5D1D">
            <w:pPr>
              <w:spacing w:after="0"/>
              <w:ind w:firstLine="567"/>
              <w:jc w:val="both"/>
              <w:rPr>
                <w:rFonts w:ascii="Tahoma" w:eastAsia="Tahoma" w:hAnsi="Tahoma" w:cs="Tahoma"/>
                <w:sz w:val="22"/>
                <w:szCs w:val="22"/>
                <w:lang w:eastAsia="en-US"/>
              </w:rPr>
            </w:pPr>
          </w:p>
        </w:tc>
      </w:tr>
      <w:tr w:rsidR="003B3E93" w:rsidRPr="0036268D" w14:paraId="1624A770" w14:textId="77777777" w:rsidTr="004F5D1D">
        <w:trPr>
          <w:trHeight w:val="320"/>
        </w:trPr>
        <w:tc>
          <w:tcPr>
            <w:tcW w:w="581" w:type="dxa"/>
            <w:tcBorders>
              <w:top w:val="single" w:sz="4" w:space="0" w:color="000000"/>
              <w:left w:val="single" w:sz="4" w:space="0" w:color="000000"/>
              <w:bottom w:val="single" w:sz="4" w:space="0" w:color="000000"/>
              <w:right w:val="single" w:sz="4" w:space="0" w:color="000000"/>
            </w:tcBorders>
          </w:tcPr>
          <w:p w14:paraId="26D13DB3"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4438B054"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3490" w:type="dxa"/>
            <w:tcBorders>
              <w:top w:val="single" w:sz="4" w:space="0" w:color="000000"/>
              <w:left w:val="single" w:sz="4" w:space="0" w:color="000000"/>
              <w:bottom w:val="single" w:sz="4" w:space="0" w:color="000000"/>
              <w:right w:val="single" w:sz="4" w:space="0" w:color="000000"/>
            </w:tcBorders>
          </w:tcPr>
          <w:p w14:paraId="4DD1581D"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732E22F4"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4BFFE35A"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2C1BF26" w14:textId="77777777" w:rsidR="003B3E93" w:rsidRPr="0036268D" w:rsidRDefault="003B3E93" w:rsidP="004F5D1D">
            <w:pPr>
              <w:spacing w:after="0"/>
              <w:ind w:firstLine="567"/>
              <w:jc w:val="both"/>
              <w:rPr>
                <w:rFonts w:ascii="Tahoma" w:eastAsia="Tahoma" w:hAnsi="Tahoma" w:cs="Tahoma"/>
                <w:sz w:val="22"/>
                <w:szCs w:val="22"/>
                <w:lang w:eastAsia="en-US"/>
              </w:rPr>
            </w:pPr>
          </w:p>
        </w:tc>
        <w:tc>
          <w:tcPr>
            <w:tcW w:w="2327" w:type="dxa"/>
            <w:tcBorders>
              <w:top w:val="single" w:sz="4" w:space="0" w:color="000000"/>
              <w:left w:val="single" w:sz="4" w:space="0" w:color="000000"/>
              <w:bottom w:val="single" w:sz="4" w:space="0" w:color="000000"/>
              <w:right w:val="single" w:sz="4" w:space="0" w:color="000000"/>
            </w:tcBorders>
          </w:tcPr>
          <w:p w14:paraId="4DCEEB45" w14:textId="77777777" w:rsidR="003B3E93" w:rsidRPr="0036268D" w:rsidRDefault="003B3E93" w:rsidP="004F5D1D">
            <w:pPr>
              <w:spacing w:after="0"/>
              <w:ind w:firstLine="567"/>
              <w:jc w:val="both"/>
              <w:rPr>
                <w:rFonts w:ascii="Tahoma" w:eastAsia="Tahoma" w:hAnsi="Tahoma" w:cs="Tahoma"/>
                <w:sz w:val="22"/>
                <w:szCs w:val="22"/>
                <w:lang w:eastAsia="en-US"/>
              </w:rPr>
            </w:pPr>
          </w:p>
        </w:tc>
      </w:tr>
    </w:tbl>
    <w:p w14:paraId="7CACD55C" w14:textId="77777777" w:rsidR="00CC0A4B" w:rsidRPr="0036268D" w:rsidRDefault="00CC0A4B" w:rsidP="003B3E93">
      <w:pPr>
        <w:spacing w:after="0" w:line="240" w:lineRule="auto"/>
        <w:jc w:val="both"/>
        <w:rPr>
          <w:rFonts w:ascii="Times New Roman" w:eastAsia="Calibri" w:hAnsi="Times New Roman" w:cs="Times New Roman"/>
          <w:sz w:val="22"/>
          <w:szCs w:val="22"/>
          <w:lang w:eastAsia="en-US"/>
        </w:rPr>
      </w:pPr>
    </w:p>
    <w:p w14:paraId="6EBE28A1" w14:textId="4046F282" w:rsidR="00CC0A4B" w:rsidRPr="0036268D" w:rsidRDefault="0055503B" w:rsidP="00351644">
      <w:pPr>
        <w:spacing w:after="0" w:line="240" w:lineRule="auto"/>
        <w:ind w:left="-567" w:firstLine="567"/>
        <w:jc w:val="both"/>
        <w:rPr>
          <w:rFonts w:ascii="Times New Roman" w:eastAsia="Calibri" w:hAnsi="Times New Roman" w:cs="Times New Roman"/>
          <w:sz w:val="20"/>
          <w:szCs w:val="20"/>
          <w:lang w:eastAsia="en-US"/>
        </w:rPr>
      </w:pPr>
      <w:r w:rsidRPr="0036268D">
        <w:rPr>
          <w:rFonts w:ascii="Times New Roman" w:eastAsia="Calibri" w:hAnsi="Times New Roman" w:cs="Times New Roman"/>
          <w:sz w:val="20"/>
          <w:szCs w:val="20"/>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9">
        <w:r w:rsidR="783E78B8" w:rsidRPr="0036268D">
          <w:rPr>
            <w:rStyle w:val="Hipersaitas"/>
            <w:rFonts w:ascii="Times New Roman" w:eastAsia="Calibri" w:hAnsi="Times New Roman" w:cs="Times New Roman"/>
            <w:sz w:val="20"/>
            <w:szCs w:val="20"/>
            <w:lang w:eastAsia="en-US"/>
          </w:rPr>
          <w:t>https://cvpp.eviesiejipirkimai.lt/</w:t>
        </w:r>
      </w:hyperlink>
      <w:r w:rsidR="783E78B8" w:rsidRPr="0036268D">
        <w:rPr>
          <w:rFonts w:ascii="Times New Roman" w:eastAsia="Calibri" w:hAnsi="Times New Roman" w:cs="Times New Roman"/>
          <w:sz w:val="20"/>
          <w:szCs w:val="20"/>
          <w:lang w:eastAsia="en-US"/>
        </w:rPr>
        <w:t xml:space="preserve"> , jeigu sutartis paviešinta.</w:t>
      </w:r>
      <w:r w:rsidRPr="0036268D">
        <w:rPr>
          <w:rFonts w:ascii="Times New Roman" w:eastAsia="Calibri" w:hAnsi="Times New Roman" w:cs="Times New Roman"/>
          <w:sz w:val="20"/>
          <w:szCs w:val="20"/>
          <w:lang w:eastAsia="en-US"/>
        </w:rPr>
        <w:t xml:space="preserve"> Jei sutarties kopija negali būti pateikta dėl informacijos, kuri yra tiekėjo komercinė (gamybinė) paslaptis, gali būti pateikiamas sutarties išrašas, kuriame privalo būti ši informacija: sutarties sudarymo data, sutarties numeris (jeigu yra), sutarties šalys, </w:t>
      </w:r>
      <w:r w:rsidR="00D32637" w:rsidRPr="0036268D">
        <w:rPr>
          <w:rFonts w:ascii="Times New Roman" w:eastAsia="Calibri" w:hAnsi="Times New Roman" w:cs="Times New Roman"/>
          <w:sz w:val="20"/>
          <w:szCs w:val="20"/>
          <w:lang w:eastAsia="en-US"/>
        </w:rPr>
        <w:t>sutarties objektas ir sutarties vertė bei informaciją apie tinkamą sutarties vykdymą. 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w:t>
      </w:r>
    </w:p>
    <w:bookmarkEnd w:id="1"/>
    <w:p w14:paraId="6997E4F3" w14:textId="535C44D5" w:rsidR="783E78B8" w:rsidRPr="0036268D" w:rsidRDefault="783E78B8" w:rsidP="00351644">
      <w:pPr>
        <w:spacing w:after="0" w:line="240" w:lineRule="auto"/>
        <w:jc w:val="both"/>
        <w:rPr>
          <w:rFonts w:ascii="Times New Roman" w:eastAsia="Calibri" w:hAnsi="Times New Roman" w:cs="Times New Roman"/>
          <w:sz w:val="20"/>
          <w:szCs w:val="20"/>
          <w:lang w:eastAsia="en-US"/>
        </w:rPr>
      </w:pPr>
    </w:p>
    <w:p w14:paraId="3F5527D7" w14:textId="4CD51C82" w:rsidR="783E78B8" w:rsidRPr="0036268D" w:rsidRDefault="783E78B8" w:rsidP="00351644">
      <w:pPr>
        <w:spacing w:after="0" w:line="240" w:lineRule="auto"/>
        <w:ind w:left="-142"/>
        <w:jc w:val="both"/>
        <w:rPr>
          <w:rFonts w:ascii="Times New Roman" w:eastAsia="Times New Roman" w:hAnsi="Times New Roman" w:cs="Times New Roman"/>
          <w:sz w:val="22"/>
          <w:szCs w:val="22"/>
        </w:rPr>
      </w:pPr>
      <w:r w:rsidRPr="0036268D">
        <w:rPr>
          <w:rFonts w:ascii="Times New Roman" w:eastAsia="Times New Roman" w:hAnsi="Times New Roman" w:cs="Times New Roman"/>
          <w:b/>
          <w:bCs/>
          <w:sz w:val="22"/>
          <w:szCs w:val="22"/>
        </w:rPr>
        <w:t>2 lentelė</w:t>
      </w:r>
      <w:r w:rsidRPr="0036268D">
        <w:rPr>
          <w:rFonts w:ascii="Times New Roman" w:eastAsia="Times New Roman" w:hAnsi="Times New Roman" w:cs="Times New Roman"/>
          <w:sz w:val="22"/>
          <w:szCs w:val="22"/>
        </w:rPr>
        <w:t xml:space="preserve">. </w:t>
      </w:r>
      <w:r w:rsidR="003C5653">
        <w:rPr>
          <w:rFonts w:ascii="Times New Roman" w:eastAsia="Times New Roman" w:hAnsi="Times New Roman" w:cs="Times New Roman"/>
          <w:sz w:val="22"/>
          <w:szCs w:val="22"/>
        </w:rPr>
        <w:t>R</w:t>
      </w:r>
      <w:r w:rsidRPr="0036268D">
        <w:rPr>
          <w:rFonts w:ascii="Times New Roman" w:eastAsia="Times New Roman" w:hAnsi="Times New Roman" w:cs="Times New Roman"/>
          <w:sz w:val="22"/>
          <w:szCs w:val="22"/>
        </w:rPr>
        <w:t xml:space="preserve">eikalavimas pagal </w:t>
      </w:r>
      <w:r w:rsidR="009C566C" w:rsidRPr="0036268D">
        <w:rPr>
          <w:rFonts w:ascii="Times New Roman" w:eastAsia="Times New Roman" w:hAnsi="Times New Roman" w:cs="Times New Roman"/>
          <w:sz w:val="22"/>
          <w:szCs w:val="22"/>
        </w:rPr>
        <w:t>Pirkimo</w:t>
      </w:r>
      <w:r w:rsidRPr="0036268D">
        <w:rPr>
          <w:rFonts w:ascii="Times New Roman" w:eastAsia="Times New Roman" w:hAnsi="Times New Roman" w:cs="Times New Roman"/>
          <w:sz w:val="22"/>
          <w:szCs w:val="22"/>
        </w:rPr>
        <w:t xml:space="preserve"> sąlygų 2 p</w:t>
      </w:r>
      <w:r w:rsidR="009C566C" w:rsidRPr="0036268D">
        <w:rPr>
          <w:rFonts w:ascii="Times New Roman" w:eastAsia="Times New Roman" w:hAnsi="Times New Roman" w:cs="Times New Roman"/>
          <w:sz w:val="22"/>
          <w:szCs w:val="22"/>
        </w:rPr>
        <w:t>ried</w:t>
      </w:r>
      <w:r w:rsidR="003044D4" w:rsidRPr="0036268D">
        <w:rPr>
          <w:rFonts w:ascii="Times New Roman" w:eastAsia="Times New Roman" w:hAnsi="Times New Roman" w:cs="Times New Roman"/>
          <w:sz w:val="22"/>
          <w:szCs w:val="22"/>
        </w:rPr>
        <w:t xml:space="preserve">o </w:t>
      </w:r>
      <w:r w:rsidR="0036268D">
        <w:rPr>
          <w:rFonts w:ascii="Times New Roman" w:eastAsia="Times New Roman" w:hAnsi="Times New Roman" w:cs="Times New Roman"/>
          <w:sz w:val="22"/>
          <w:szCs w:val="22"/>
        </w:rPr>
        <w:t>„</w:t>
      </w:r>
      <w:r w:rsidR="003C5653">
        <w:rPr>
          <w:rFonts w:ascii="Times New Roman" w:eastAsia="Times New Roman" w:hAnsi="Times New Roman" w:cs="Times New Roman"/>
          <w:sz w:val="22"/>
          <w:szCs w:val="22"/>
        </w:rPr>
        <w:t>T</w:t>
      </w:r>
      <w:r w:rsidR="656430A1" w:rsidRPr="0036268D">
        <w:rPr>
          <w:rFonts w:ascii="Times New Roman" w:eastAsia="Times New Roman" w:hAnsi="Times New Roman" w:cs="Times New Roman"/>
          <w:sz w:val="22"/>
          <w:szCs w:val="22"/>
        </w:rPr>
        <w:t>echninė specifikacija</w:t>
      </w:r>
      <w:r w:rsidR="0036268D">
        <w:rPr>
          <w:rFonts w:ascii="Times New Roman" w:eastAsia="Times New Roman" w:hAnsi="Times New Roman" w:cs="Times New Roman"/>
          <w:sz w:val="22"/>
          <w:szCs w:val="22"/>
        </w:rPr>
        <w:t xml:space="preserve">“ </w:t>
      </w:r>
      <w:r w:rsidR="00E928D8">
        <w:rPr>
          <w:rFonts w:ascii="Times New Roman" w:eastAsia="Times New Roman" w:hAnsi="Times New Roman" w:cs="Times New Roman"/>
          <w:sz w:val="22"/>
          <w:szCs w:val="22"/>
        </w:rPr>
        <w:t>9</w:t>
      </w:r>
      <w:r w:rsidR="00E64BFA">
        <w:rPr>
          <w:rFonts w:ascii="Times New Roman" w:eastAsia="Times New Roman" w:hAnsi="Times New Roman" w:cs="Times New Roman"/>
          <w:sz w:val="22"/>
          <w:szCs w:val="22"/>
        </w:rPr>
        <w:t xml:space="preserve">.1 p. </w:t>
      </w:r>
      <w:r w:rsidR="00A434AB">
        <w:rPr>
          <w:rFonts w:ascii="Times New Roman" w:eastAsia="Times New Roman" w:hAnsi="Times New Roman" w:cs="Times New Roman"/>
          <w:sz w:val="22"/>
          <w:szCs w:val="22"/>
        </w:rPr>
        <w:t xml:space="preserve"> </w:t>
      </w:r>
    </w:p>
    <w:tbl>
      <w:tblPr>
        <w:tblStyle w:val="1tinkleliolentelviesi-1parykinimas"/>
        <w:tblW w:w="1474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381"/>
        <w:gridCol w:w="6676"/>
        <w:gridCol w:w="3684"/>
      </w:tblGrid>
      <w:tr w:rsidR="0036268D" w:rsidRPr="0036268D" w14:paraId="5F8D658B" w14:textId="77777777" w:rsidTr="003516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1" w:type="dxa"/>
            <w:tcBorders>
              <w:bottom w:val="none" w:sz="0" w:space="0" w:color="auto"/>
            </w:tcBorders>
            <w:vAlign w:val="center"/>
          </w:tcPr>
          <w:p w14:paraId="62F8B724" w14:textId="2190BBCD" w:rsidR="783E78B8" w:rsidRPr="0036268D" w:rsidRDefault="783E78B8" w:rsidP="00351644">
            <w:pPr>
              <w:spacing w:line="240" w:lineRule="auto"/>
              <w:jc w:val="both"/>
              <w:rPr>
                <w:rFonts w:ascii="Times New Roman" w:eastAsia="Times New Roman" w:hAnsi="Times New Roman" w:cs="Times New Roman"/>
                <w:sz w:val="22"/>
                <w:szCs w:val="22"/>
              </w:rPr>
            </w:pPr>
            <w:r w:rsidRPr="0036268D">
              <w:rPr>
                <w:rFonts w:ascii="Times New Roman" w:eastAsia="Times New Roman" w:hAnsi="Times New Roman" w:cs="Times New Roman"/>
                <w:sz w:val="22"/>
                <w:szCs w:val="22"/>
              </w:rPr>
              <w:t>Kvalifikacijos reikalavimas:</w:t>
            </w:r>
          </w:p>
        </w:tc>
        <w:tc>
          <w:tcPr>
            <w:tcW w:w="6676" w:type="dxa"/>
            <w:tcBorders>
              <w:bottom w:val="none" w:sz="0" w:space="0" w:color="auto"/>
            </w:tcBorders>
            <w:vAlign w:val="center"/>
          </w:tcPr>
          <w:p w14:paraId="0ECD7DA2" w14:textId="044227D7" w:rsidR="783E78B8" w:rsidRPr="0036268D" w:rsidRDefault="783E78B8" w:rsidP="0035164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36268D">
              <w:rPr>
                <w:rFonts w:ascii="Times New Roman" w:eastAsia="Times New Roman" w:hAnsi="Times New Roman" w:cs="Times New Roman"/>
                <w:sz w:val="22"/>
                <w:szCs w:val="22"/>
              </w:rPr>
              <w:t xml:space="preserve">Kvalifikacijos reikalavimą įrodantys dokumentai: </w:t>
            </w:r>
          </w:p>
        </w:tc>
        <w:tc>
          <w:tcPr>
            <w:tcW w:w="3684" w:type="dxa"/>
            <w:tcBorders>
              <w:bottom w:val="none" w:sz="0" w:space="0" w:color="auto"/>
            </w:tcBorders>
            <w:vAlign w:val="center"/>
          </w:tcPr>
          <w:p w14:paraId="4AAC360D" w14:textId="421AE6A1" w:rsidR="783E78B8" w:rsidRPr="0036268D" w:rsidRDefault="783E78B8" w:rsidP="0035164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36268D">
              <w:rPr>
                <w:rFonts w:ascii="Times New Roman" w:eastAsia="Times New Roman" w:hAnsi="Times New Roman" w:cs="Times New Roman"/>
                <w:sz w:val="22"/>
                <w:szCs w:val="22"/>
              </w:rPr>
              <w:t>Tiekėjo pateikiamas dokumentas</w:t>
            </w:r>
          </w:p>
        </w:tc>
      </w:tr>
      <w:tr w:rsidR="0036268D" w:rsidRPr="00351644" w14:paraId="50D9072A" w14:textId="77777777" w:rsidTr="00351644">
        <w:tc>
          <w:tcPr>
            <w:cnfStyle w:val="001000000000" w:firstRow="0" w:lastRow="0" w:firstColumn="1" w:lastColumn="0" w:oddVBand="0" w:evenVBand="0" w:oddHBand="0" w:evenHBand="0" w:firstRowFirstColumn="0" w:firstRowLastColumn="0" w:lastRowFirstColumn="0" w:lastRowLastColumn="0"/>
            <w:tcW w:w="4381" w:type="dxa"/>
          </w:tcPr>
          <w:p w14:paraId="02055FCB" w14:textId="4AC36E09" w:rsidR="783E78B8" w:rsidRPr="00351644" w:rsidRDefault="00E928D8" w:rsidP="00351644">
            <w:pPr>
              <w:spacing w:line="240" w:lineRule="auto"/>
              <w:jc w:val="both"/>
              <w:rPr>
                <w:rFonts w:ascii="Times New Roman" w:eastAsia="Times New Roman" w:hAnsi="Times New Roman" w:cs="Times New Roman"/>
                <w:b w:val="0"/>
                <w:bCs w:val="0"/>
                <w:sz w:val="20"/>
                <w:szCs w:val="20"/>
              </w:rPr>
            </w:pPr>
            <w:r w:rsidRPr="00E928D8">
              <w:rPr>
                <w:rFonts w:ascii="Times New Roman" w:eastAsia="Times New Roman" w:hAnsi="Times New Roman" w:cs="Times New Roman"/>
                <w:b w:val="0"/>
                <w:bCs w:val="0"/>
                <w:sz w:val="20"/>
                <w:szCs w:val="20"/>
              </w:rPr>
              <w:t>Tiekėjas turi būti VLK turimos „Identity IQ“ programinės įrangos gamintojas arba gamintojo įgaliotas parduoti ir teikti perkamas paslaugas</w:t>
            </w:r>
          </w:p>
        </w:tc>
        <w:tc>
          <w:tcPr>
            <w:tcW w:w="6676" w:type="dxa"/>
          </w:tcPr>
          <w:p w14:paraId="15155824" w14:textId="357BB1B2" w:rsidR="00685119" w:rsidRPr="00351644" w:rsidRDefault="00E928D8" w:rsidP="0035164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E928D8">
              <w:rPr>
                <w:rFonts w:ascii="Times New Roman" w:eastAsia="Times New Roman" w:hAnsi="Times New Roman" w:cs="Times New Roman"/>
                <w:sz w:val="20"/>
                <w:szCs w:val="20"/>
              </w:rPr>
              <w:t>Karu su pasiūlymu turi būti pateikiamas „Identity IQ“ programinės įrangos gamintojo dokumentas, patvirtinantis, kad tiekėjas yra VLK turimos programinės įrangos gamintojas arba gamintojo įgaliotas atstovas, turintis teisę parduoti siūlomą programinę įrangą bei teikti siūlomos programinės įrangos garantinės priežiūros ir palaikymo paslaugas</w:t>
            </w:r>
          </w:p>
        </w:tc>
        <w:tc>
          <w:tcPr>
            <w:tcW w:w="3684" w:type="dxa"/>
          </w:tcPr>
          <w:p w14:paraId="55CA5916" w14:textId="7DC80A36" w:rsidR="783E78B8" w:rsidRPr="00351644" w:rsidRDefault="783E78B8" w:rsidP="00351644">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p>
        </w:tc>
      </w:tr>
    </w:tbl>
    <w:p w14:paraId="7451EAC5" w14:textId="77777777" w:rsidR="00980310" w:rsidRPr="0036268D" w:rsidRDefault="00980310" w:rsidP="00351644">
      <w:pPr>
        <w:spacing w:after="0" w:line="240" w:lineRule="auto"/>
      </w:pPr>
    </w:p>
    <w:p w14:paraId="53640427" w14:textId="6136CABF" w:rsidR="003D66F8" w:rsidRPr="0036268D" w:rsidRDefault="009640FE" w:rsidP="00351644">
      <w:pPr>
        <w:pStyle w:val="Porat"/>
        <w:widowControl w:val="0"/>
        <w:jc w:val="center"/>
        <w:rPr>
          <w:sz w:val="22"/>
          <w:szCs w:val="22"/>
        </w:rPr>
      </w:pPr>
      <w:r w:rsidRPr="0036268D">
        <w:rPr>
          <w:sz w:val="22"/>
          <w:szCs w:val="22"/>
        </w:rPr>
        <w:t>______________________</w:t>
      </w:r>
    </w:p>
    <w:sectPr w:rsidR="003D66F8" w:rsidRPr="0036268D" w:rsidSect="00E77ECF">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531" w:bottom="851"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0E6F" w14:textId="77777777" w:rsidR="007A323E" w:rsidRDefault="007A323E" w:rsidP="00583DE3">
      <w:pPr>
        <w:spacing w:after="0" w:line="240" w:lineRule="auto"/>
      </w:pPr>
      <w:r>
        <w:separator/>
      </w:r>
    </w:p>
  </w:endnote>
  <w:endnote w:type="continuationSeparator" w:id="0">
    <w:p w14:paraId="171F5BDE" w14:textId="77777777" w:rsidR="007A323E" w:rsidRDefault="007A323E" w:rsidP="00583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BC82" w14:textId="77777777" w:rsidR="009E50E6" w:rsidRDefault="009E50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F9A96" w14:textId="77777777" w:rsidR="009E50E6" w:rsidRDefault="009E50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138D" w14:textId="77777777" w:rsidR="009E50E6" w:rsidRDefault="009E50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57F7B" w14:textId="77777777" w:rsidR="007A323E" w:rsidRDefault="007A323E" w:rsidP="00583DE3">
      <w:pPr>
        <w:spacing w:after="0" w:line="240" w:lineRule="auto"/>
      </w:pPr>
      <w:r>
        <w:separator/>
      </w:r>
    </w:p>
  </w:footnote>
  <w:footnote w:type="continuationSeparator" w:id="0">
    <w:p w14:paraId="02B91531" w14:textId="77777777" w:rsidR="007A323E" w:rsidRDefault="007A323E" w:rsidP="00583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0F9F" w14:textId="77777777" w:rsidR="009E50E6" w:rsidRDefault="009E50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72662" w14:textId="4A35866E" w:rsidR="00DD5E54" w:rsidRDefault="007D405E" w:rsidP="00966350">
    <w:pPr>
      <w:pStyle w:val="Antrats"/>
      <w:jc w:val="right"/>
      <w:rPr>
        <w:rFonts w:ascii="Times New Roman" w:hAnsi="Times New Roman" w:cs="Times New Roman"/>
        <w:sz w:val="20"/>
        <w:szCs w:val="20"/>
      </w:rPr>
    </w:pPr>
    <w:r w:rsidRPr="00DD5E54">
      <w:rPr>
        <w:rFonts w:ascii="Times New Roman" w:hAnsi="Times New Roman" w:cs="Times New Roman"/>
        <w:sz w:val="20"/>
        <w:szCs w:val="20"/>
      </w:rPr>
      <w:t>Pirkimo sąlygų 1</w:t>
    </w:r>
    <w:r w:rsidR="009E50E6">
      <w:rPr>
        <w:rFonts w:ascii="Times New Roman" w:hAnsi="Times New Roman" w:cs="Times New Roman"/>
        <w:sz w:val="20"/>
        <w:szCs w:val="20"/>
      </w:rPr>
      <w:t>2</w:t>
    </w:r>
    <w:r w:rsidRPr="00DD5E54">
      <w:rPr>
        <w:rFonts w:ascii="Times New Roman" w:hAnsi="Times New Roman" w:cs="Times New Roman"/>
        <w:sz w:val="20"/>
        <w:szCs w:val="20"/>
      </w:rPr>
      <w:t xml:space="preserve"> priedas</w:t>
    </w:r>
  </w:p>
  <w:p w14:paraId="6D2147D7" w14:textId="01729BFF" w:rsidR="008A04FA" w:rsidRPr="00DD5E54" w:rsidRDefault="007D405E" w:rsidP="00966350">
    <w:pPr>
      <w:pStyle w:val="Antrats"/>
      <w:jc w:val="right"/>
      <w:rPr>
        <w:rFonts w:ascii="Times New Roman" w:hAnsi="Times New Roman" w:cs="Times New Roman"/>
        <w:sz w:val="20"/>
        <w:szCs w:val="20"/>
      </w:rPr>
    </w:pPr>
    <w:r w:rsidRPr="00DD5E54">
      <w:rPr>
        <w:rFonts w:ascii="Times New Roman" w:hAnsi="Times New Roman" w:cs="Times New Roman"/>
        <w:sz w:val="20"/>
        <w:szCs w:val="20"/>
      </w:rPr>
      <w:t xml:space="preserve"> „Tiekėjo įvykdytų sutarčių  sąrašas ir kiti duomenys“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4956" w14:textId="77777777" w:rsidR="009E50E6" w:rsidRDefault="009E50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5E"/>
    <w:rsid w:val="00010AC0"/>
    <w:rsid w:val="0005303C"/>
    <w:rsid w:val="000543C7"/>
    <w:rsid w:val="000743BD"/>
    <w:rsid w:val="00075DEC"/>
    <w:rsid w:val="000C4545"/>
    <w:rsid w:val="000D026C"/>
    <w:rsid w:val="000F3D4E"/>
    <w:rsid w:val="0012342A"/>
    <w:rsid w:val="001502BC"/>
    <w:rsid w:val="00152A21"/>
    <w:rsid w:val="00154623"/>
    <w:rsid w:val="00161515"/>
    <w:rsid w:val="00177E3C"/>
    <w:rsid w:val="00181C48"/>
    <w:rsid w:val="001A51A5"/>
    <w:rsid w:val="001A67C9"/>
    <w:rsid w:val="001B6A1C"/>
    <w:rsid w:val="001C670C"/>
    <w:rsid w:val="001D33A3"/>
    <w:rsid w:val="001D6FD3"/>
    <w:rsid w:val="001E5903"/>
    <w:rsid w:val="001E6F5E"/>
    <w:rsid w:val="001F3990"/>
    <w:rsid w:val="001F7CB3"/>
    <w:rsid w:val="00202D88"/>
    <w:rsid w:val="00222F92"/>
    <w:rsid w:val="002271E7"/>
    <w:rsid w:val="00236F84"/>
    <w:rsid w:val="00244E9B"/>
    <w:rsid w:val="00250356"/>
    <w:rsid w:val="002536A0"/>
    <w:rsid w:val="002538A1"/>
    <w:rsid w:val="00254215"/>
    <w:rsid w:val="00257D4E"/>
    <w:rsid w:val="0026179C"/>
    <w:rsid w:val="00263E75"/>
    <w:rsid w:val="0027301F"/>
    <w:rsid w:val="0028123C"/>
    <w:rsid w:val="00296EF6"/>
    <w:rsid w:val="002A47CC"/>
    <w:rsid w:val="002A49C8"/>
    <w:rsid w:val="002B365C"/>
    <w:rsid w:val="002B3A04"/>
    <w:rsid w:val="002B4461"/>
    <w:rsid w:val="002C1C72"/>
    <w:rsid w:val="002C483A"/>
    <w:rsid w:val="002D310E"/>
    <w:rsid w:val="002E007E"/>
    <w:rsid w:val="002E4B7A"/>
    <w:rsid w:val="00301C73"/>
    <w:rsid w:val="003044D4"/>
    <w:rsid w:val="00310CF5"/>
    <w:rsid w:val="00313159"/>
    <w:rsid w:val="00314E21"/>
    <w:rsid w:val="00321C33"/>
    <w:rsid w:val="0033401F"/>
    <w:rsid w:val="00343DDB"/>
    <w:rsid w:val="00351644"/>
    <w:rsid w:val="00353EAC"/>
    <w:rsid w:val="00356B66"/>
    <w:rsid w:val="0036268D"/>
    <w:rsid w:val="00365016"/>
    <w:rsid w:val="003742B3"/>
    <w:rsid w:val="00383A94"/>
    <w:rsid w:val="00387BDF"/>
    <w:rsid w:val="00390490"/>
    <w:rsid w:val="00391C18"/>
    <w:rsid w:val="003A189B"/>
    <w:rsid w:val="003B3E93"/>
    <w:rsid w:val="003B7D64"/>
    <w:rsid w:val="003C5653"/>
    <w:rsid w:val="003D66F8"/>
    <w:rsid w:val="003E1FED"/>
    <w:rsid w:val="003E795A"/>
    <w:rsid w:val="0040100F"/>
    <w:rsid w:val="0040412E"/>
    <w:rsid w:val="0040759E"/>
    <w:rsid w:val="004112BB"/>
    <w:rsid w:val="004134CB"/>
    <w:rsid w:val="00417DC0"/>
    <w:rsid w:val="00420710"/>
    <w:rsid w:val="004242BD"/>
    <w:rsid w:val="00437E23"/>
    <w:rsid w:val="004448FA"/>
    <w:rsid w:val="004645F6"/>
    <w:rsid w:val="00484149"/>
    <w:rsid w:val="00486175"/>
    <w:rsid w:val="004E7184"/>
    <w:rsid w:val="00502E23"/>
    <w:rsid w:val="00512484"/>
    <w:rsid w:val="00523158"/>
    <w:rsid w:val="0052493C"/>
    <w:rsid w:val="00541481"/>
    <w:rsid w:val="005447D0"/>
    <w:rsid w:val="005520C0"/>
    <w:rsid w:val="0055503B"/>
    <w:rsid w:val="00583DE3"/>
    <w:rsid w:val="005913F0"/>
    <w:rsid w:val="00593FE1"/>
    <w:rsid w:val="005A298A"/>
    <w:rsid w:val="005A2AA7"/>
    <w:rsid w:val="005B2BBD"/>
    <w:rsid w:val="005C747D"/>
    <w:rsid w:val="005E5275"/>
    <w:rsid w:val="005F3F4A"/>
    <w:rsid w:val="005F7D7E"/>
    <w:rsid w:val="00607068"/>
    <w:rsid w:val="006267C0"/>
    <w:rsid w:val="0064790F"/>
    <w:rsid w:val="00653EFD"/>
    <w:rsid w:val="00654602"/>
    <w:rsid w:val="00656CD4"/>
    <w:rsid w:val="00685119"/>
    <w:rsid w:val="006B0139"/>
    <w:rsid w:val="006B7493"/>
    <w:rsid w:val="006C7F00"/>
    <w:rsid w:val="006F2FBC"/>
    <w:rsid w:val="00707ABB"/>
    <w:rsid w:val="00713989"/>
    <w:rsid w:val="00740078"/>
    <w:rsid w:val="0075032A"/>
    <w:rsid w:val="00755A78"/>
    <w:rsid w:val="00777A8F"/>
    <w:rsid w:val="00786A61"/>
    <w:rsid w:val="0079683B"/>
    <w:rsid w:val="007A323E"/>
    <w:rsid w:val="007A7501"/>
    <w:rsid w:val="007C13F7"/>
    <w:rsid w:val="007C1717"/>
    <w:rsid w:val="007D405E"/>
    <w:rsid w:val="007E0E60"/>
    <w:rsid w:val="007E3723"/>
    <w:rsid w:val="007E3E5D"/>
    <w:rsid w:val="007F40D4"/>
    <w:rsid w:val="00801AD8"/>
    <w:rsid w:val="00803E38"/>
    <w:rsid w:val="008073D2"/>
    <w:rsid w:val="0081136D"/>
    <w:rsid w:val="00815133"/>
    <w:rsid w:val="00835EEF"/>
    <w:rsid w:val="00843AC5"/>
    <w:rsid w:val="00857759"/>
    <w:rsid w:val="008816BD"/>
    <w:rsid w:val="0088748C"/>
    <w:rsid w:val="00894D7F"/>
    <w:rsid w:val="00896863"/>
    <w:rsid w:val="008A04FA"/>
    <w:rsid w:val="008A06AD"/>
    <w:rsid w:val="008C209F"/>
    <w:rsid w:val="008C66E8"/>
    <w:rsid w:val="008D578D"/>
    <w:rsid w:val="008D5D76"/>
    <w:rsid w:val="008E4881"/>
    <w:rsid w:val="008E67E1"/>
    <w:rsid w:val="008F35E6"/>
    <w:rsid w:val="008F7C11"/>
    <w:rsid w:val="009031A0"/>
    <w:rsid w:val="00910DC9"/>
    <w:rsid w:val="00912CEE"/>
    <w:rsid w:val="00914862"/>
    <w:rsid w:val="00923FC6"/>
    <w:rsid w:val="00930E88"/>
    <w:rsid w:val="00936EA8"/>
    <w:rsid w:val="009640FE"/>
    <w:rsid w:val="00966350"/>
    <w:rsid w:val="00966728"/>
    <w:rsid w:val="00966B0A"/>
    <w:rsid w:val="00980310"/>
    <w:rsid w:val="00992DF1"/>
    <w:rsid w:val="009B5985"/>
    <w:rsid w:val="009C2182"/>
    <w:rsid w:val="009C566C"/>
    <w:rsid w:val="009E16C5"/>
    <w:rsid w:val="009E430D"/>
    <w:rsid w:val="009E50E6"/>
    <w:rsid w:val="00A04498"/>
    <w:rsid w:val="00A151C6"/>
    <w:rsid w:val="00A22446"/>
    <w:rsid w:val="00A36A85"/>
    <w:rsid w:val="00A41507"/>
    <w:rsid w:val="00A434AB"/>
    <w:rsid w:val="00A4404E"/>
    <w:rsid w:val="00A44153"/>
    <w:rsid w:val="00A44257"/>
    <w:rsid w:val="00A46262"/>
    <w:rsid w:val="00A6197F"/>
    <w:rsid w:val="00A6527C"/>
    <w:rsid w:val="00A81D8E"/>
    <w:rsid w:val="00A908E9"/>
    <w:rsid w:val="00A9115E"/>
    <w:rsid w:val="00AB25C0"/>
    <w:rsid w:val="00AC1DA5"/>
    <w:rsid w:val="00AC49DB"/>
    <w:rsid w:val="00AC78FE"/>
    <w:rsid w:val="00AF2561"/>
    <w:rsid w:val="00AF43C9"/>
    <w:rsid w:val="00AF6EDD"/>
    <w:rsid w:val="00AF7B6F"/>
    <w:rsid w:val="00B0646F"/>
    <w:rsid w:val="00B1163E"/>
    <w:rsid w:val="00B4486E"/>
    <w:rsid w:val="00B53612"/>
    <w:rsid w:val="00B97D46"/>
    <w:rsid w:val="00BB7878"/>
    <w:rsid w:val="00BC6854"/>
    <w:rsid w:val="00BD6DE6"/>
    <w:rsid w:val="00BE3F91"/>
    <w:rsid w:val="00BE5739"/>
    <w:rsid w:val="00BF49D6"/>
    <w:rsid w:val="00C01D70"/>
    <w:rsid w:val="00C02B80"/>
    <w:rsid w:val="00C04494"/>
    <w:rsid w:val="00C25531"/>
    <w:rsid w:val="00C30C0B"/>
    <w:rsid w:val="00C432B2"/>
    <w:rsid w:val="00C81D7E"/>
    <w:rsid w:val="00C87F1F"/>
    <w:rsid w:val="00C90347"/>
    <w:rsid w:val="00C92BEA"/>
    <w:rsid w:val="00CB027C"/>
    <w:rsid w:val="00CC0A4B"/>
    <w:rsid w:val="00CD4D21"/>
    <w:rsid w:val="00CF095D"/>
    <w:rsid w:val="00CF158F"/>
    <w:rsid w:val="00CF737E"/>
    <w:rsid w:val="00D0025A"/>
    <w:rsid w:val="00D02EA1"/>
    <w:rsid w:val="00D04904"/>
    <w:rsid w:val="00D07921"/>
    <w:rsid w:val="00D22B31"/>
    <w:rsid w:val="00D321E4"/>
    <w:rsid w:val="00D32637"/>
    <w:rsid w:val="00D3293D"/>
    <w:rsid w:val="00D36CE5"/>
    <w:rsid w:val="00D47E02"/>
    <w:rsid w:val="00D621B5"/>
    <w:rsid w:val="00D73147"/>
    <w:rsid w:val="00D94CD7"/>
    <w:rsid w:val="00DA44ED"/>
    <w:rsid w:val="00DA49ED"/>
    <w:rsid w:val="00DB3274"/>
    <w:rsid w:val="00DB6112"/>
    <w:rsid w:val="00DC6BC2"/>
    <w:rsid w:val="00DD3A17"/>
    <w:rsid w:val="00DD5E54"/>
    <w:rsid w:val="00DE115E"/>
    <w:rsid w:val="00DE339F"/>
    <w:rsid w:val="00DE4D9E"/>
    <w:rsid w:val="00DF56BF"/>
    <w:rsid w:val="00E43D8D"/>
    <w:rsid w:val="00E50D4F"/>
    <w:rsid w:val="00E64BFA"/>
    <w:rsid w:val="00E760BC"/>
    <w:rsid w:val="00E77ECF"/>
    <w:rsid w:val="00E928D8"/>
    <w:rsid w:val="00EA07BE"/>
    <w:rsid w:val="00EA27D2"/>
    <w:rsid w:val="00EB0212"/>
    <w:rsid w:val="00ED2B47"/>
    <w:rsid w:val="00F051EB"/>
    <w:rsid w:val="00F07DF6"/>
    <w:rsid w:val="00F200BB"/>
    <w:rsid w:val="00F20D3A"/>
    <w:rsid w:val="00F63903"/>
    <w:rsid w:val="00F65F7B"/>
    <w:rsid w:val="00F66B8F"/>
    <w:rsid w:val="00F703FD"/>
    <w:rsid w:val="00F764F4"/>
    <w:rsid w:val="00F7763F"/>
    <w:rsid w:val="00F917F8"/>
    <w:rsid w:val="00FC762A"/>
    <w:rsid w:val="00FD2756"/>
    <w:rsid w:val="00FD4643"/>
    <w:rsid w:val="00FD598D"/>
    <w:rsid w:val="00FE47DF"/>
    <w:rsid w:val="00FE796B"/>
    <w:rsid w:val="00FF5CB6"/>
    <w:rsid w:val="00FF64C4"/>
    <w:rsid w:val="656430A1"/>
    <w:rsid w:val="69ACF530"/>
    <w:rsid w:val="783E7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465AD"/>
  <w15:chartTrackingRefBased/>
  <w15:docId w15:val="{CB395CAC-47B1-4C3C-8B85-AA7FA962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15E"/>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DE115E"/>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DE115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83DE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83DE3"/>
    <w:rPr>
      <w:rFonts w:eastAsiaTheme="minorEastAsia"/>
      <w:sz w:val="21"/>
      <w:szCs w:val="21"/>
      <w:lang w:val="lt-LT" w:eastAsia="lt-LT"/>
    </w:rPr>
  </w:style>
  <w:style w:type="paragraph" w:styleId="Betarp">
    <w:name w:val="No Spacing"/>
    <w:uiPriority w:val="1"/>
    <w:qFormat/>
    <w:rsid w:val="00D0025A"/>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5B2BBD"/>
    <w:rPr>
      <w:sz w:val="16"/>
      <w:szCs w:val="16"/>
    </w:rPr>
  </w:style>
  <w:style w:type="paragraph" w:styleId="Komentarotekstas">
    <w:name w:val="annotation text"/>
    <w:basedOn w:val="prastasis"/>
    <w:link w:val="KomentarotekstasDiagrama"/>
    <w:uiPriority w:val="99"/>
    <w:unhideWhenUsed/>
    <w:rsid w:val="005B2BB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B2BBD"/>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B2BBD"/>
    <w:rPr>
      <w:b/>
      <w:bCs/>
    </w:rPr>
  </w:style>
  <w:style w:type="character" w:customStyle="1" w:styleId="KomentarotemaDiagrama">
    <w:name w:val="Komentaro tema Diagrama"/>
    <w:basedOn w:val="KomentarotekstasDiagrama"/>
    <w:link w:val="Komentarotema"/>
    <w:uiPriority w:val="99"/>
    <w:semiHidden/>
    <w:rsid w:val="005B2BBD"/>
    <w:rPr>
      <w:rFonts w:eastAsiaTheme="minorEastAsia"/>
      <w:b/>
      <w:bCs/>
      <w:sz w:val="20"/>
      <w:szCs w:val="20"/>
      <w:lang w:val="lt-LT" w:eastAsia="lt-LT"/>
    </w:rPr>
  </w:style>
  <w:style w:type="character" w:styleId="Paminjimas">
    <w:name w:val="Mention"/>
    <w:basedOn w:val="Numatytasispastraiposriftas"/>
    <w:uiPriority w:val="99"/>
    <w:unhideWhenUsed/>
    <w:rsid w:val="005B2BBD"/>
    <w:rPr>
      <w:color w:val="2B579A"/>
      <w:shd w:val="clear" w:color="auto" w:fill="E1DFDD"/>
    </w:rPr>
  </w:style>
  <w:style w:type="table" w:styleId="Lentelstinklelis">
    <w:name w:val="Table Grid"/>
    <w:basedOn w:val="prastojilentel"/>
    <w:uiPriority w:val="39"/>
    <w:rsid w:val="00F6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A189B"/>
    <w:rPr>
      <w:color w:val="0563C1" w:themeColor="hyperlink"/>
      <w:u w:val="single"/>
    </w:rPr>
  </w:style>
  <w:style w:type="character" w:styleId="Neapdorotaspaminjimas">
    <w:name w:val="Unresolved Mention"/>
    <w:basedOn w:val="Numatytasispastraiposriftas"/>
    <w:uiPriority w:val="99"/>
    <w:semiHidden/>
    <w:unhideWhenUsed/>
    <w:rsid w:val="003A189B"/>
    <w:rPr>
      <w:color w:val="605E5C"/>
      <w:shd w:val="clear" w:color="auto" w:fill="E1DFDD"/>
    </w:rPr>
  </w:style>
  <w:style w:type="table" w:styleId="1tinkleliolentelviesi-1parykinimas">
    <w:name w:val="Grid Table 1 Light Accent 1"/>
    <w:basedOn w:val="prastojilentel"/>
    <w:uiPriority w:val="46"/>
    <w:rsid w:val="00AF7B6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Pataisymai">
    <w:name w:val="Revision"/>
    <w:hidden/>
    <w:uiPriority w:val="99"/>
    <w:semiHidden/>
    <w:rsid w:val="00FD2756"/>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21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vpp.eviesiejipirkim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1" ma:contentTypeDescription="Create a new document." ma:contentTypeScope="" ma:versionID="767f39e0bb636374e63b07b2395296cd">
  <xsd:schema xmlns:xsd="http://www.w3.org/2001/XMLSchema" xmlns:xs="http://www.w3.org/2001/XMLSchema" xmlns:p="http://schemas.microsoft.com/office/2006/metadata/properties" xmlns:ns2="9e7442cb-9d6b-4b4b-bac8-0f20a0600f16" xmlns:ns3="6c1a02f4-7a1b-436b-816a-4e0ebb20cc56" targetNamespace="http://schemas.microsoft.com/office/2006/metadata/properties" ma:root="true" ma:fieldsID="ed49900490cf793133e29b0bd24a6bec" ns2:_="" ns3:_="">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E81C1-F098-4A65-8426-5E03DCFD398D}">
  <ds:schemaRefs>
    <ds:schemaRef ds:uri="http://schemas.microsoft.com/sharepoint/v3/contenttype/forms"/>
  </ds:schemaRefs>
</ds:datastoreItem>
</file>

<file path=customXml/itemProps2.xml><?xml version="1.0" encoding="utf-8"?>
<ds:datastoreItem xmlns:ds="http://schemas.openxmlformats.org/officeDocument/2006/customXml" ds:itemID="{8E43299A-C0A9-4282-BEAC-72088B7784D2}">
  <ds:schemaRefs>
    <ds:schemaRef ds:uri="http://schemas.microsoft.com/office/2006/metadata/properties"/>
    <ds:schemaRef ds:uri="http://schemas.microsoft.com/office/infopath/2007/PartnerControls"/>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0CBE8C8C-5EF2-4155-B3DF-1FBAE4089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118</TotalTime>
  <Pages>1</Pages>
  <Words>1775</Words>
  <Characters>1013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Renata Belevičienė</cp:lastModifiedBy>
  <cp:revision>57</cp:revision>
  <dcterms:created xsi:type="dcterms:W3CDTF">2025-06-13T15:27:00Z</dcterms:created>
  <dcterms:modified xsi:type="dcterms:W3CDTF">2026-04-15T12:58:00Z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